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98" w:rsidRPr="008F06AF" w:rsidRDefault="00BB4D98" w:rsidP="00ED59A6">
      <w:pPr>
        <w:spacing w:line="360" w:lineRule="auto"/>
        <w:ind w:firstLine="709"/>
        <w:jc w:val="center"/>
        <w:rPr>
          <w:b/>
          <w:color w:val="C00000"/>
          <w:sz w:val="28"/>
          <w:szCs w:val="28"/>
        </w:rPr>
      </w:pPr>
      <w:r w:rsidRPr="008F06AF">
        <w:rPr>
          <w:b/>
          <w:color w:val="C00000"/>
          <w:sz w:val="28"/>
          <w:szCs w:val="28"/>
        </w:rPr>
        <w:t>ВНИМАНИЕ!!!</w:t>
      </w:r>
    </w:p>
    <w:p w:rsidR="00BB4D98" w:rsidRPr="008F06AF" w:rsidRDefault="00BB4D98" w:rsidP="006A7CE9">
      <w:pPr>
        <w:ind w:firstLine="709"/>
        <w:jc w:val="center"/>
        <w:rPr>
          <w:b/>
          <w:color w:val="17365D" w:themeColor="text2" w:themeShade="BF"/>
          <w:sz w:val="28"/>
          <w:szCs w:val="28"/>
        </w:rPr>
      </w:pPr>
      <w:r w:rsidRPr="008F06AF">
        <w:rPr>
          <w:b/>
          <w:color w:val="17365D" w:themeColor="text2" w:themeShade="BF"/>
          <w:sz w:val="28"/>
          <w:szCs w:val="28"/>
        </w:rPr>
        <w:t xml:space="preserve">Гражданам, имеющим </w:t>
      </w:r>
      <w:r w:rsidR="001D33A0" w:rsidRPr="008F06AF">
        <w:rPr>
          <w:b/>
          <w:color w:val="17365D" w:themeColor="text2" w:themeShade="BF"/>
          <w:sz w:val="28"/>
          <w:szCs w:val="28"/>
        </w:rPr>
        <w:t xml:space="preserve">детей в возрасте от 6 до 15 лет, обучающихся на территории </w:t>
      </w:r>
      <w:proofErr w:type="spellStart"/>
      <w:r w:rsidR="001D33A0" w:rsidRPr="008F06AF">
        <w:rPr>
          <w:b/>
          <w:color w:val="17365D" w:themeColor="text2" w:themeShade="BF"/>
          <w:sz w:val="28"/>
          <w:szCs w:val="28"/>
        </w:rPr>
        <w:t>Тоншаевского</w:t>
      </w:r>
      <w:proofErr w:type="spellEnd"/>
      <w:r w:rsidR="001D33A0" w:rsidRPr="008F06AF">
        <w:rPr>
          <w:b/>
          <w:color w:val="17365D" w:themeColor="text2" w:themeShade="BF"/>
          <w:sz w:val="28"/>
          <w:szCs w:val="28"/>
        </w:rPr>
        <w:t xml:space="preserve"> муниципального района.</w:t>
      </w:r>
    </w:p>
    <w:p w:rsidR="001D33A0" w:rsidRDefault="001D33A0" w:rsidP="006A7CE9">
      <w:pPr>
        <w:ind w:firstLine="709"/>
        <w:jc w:val="center"/>
        <w:rPr>
          <w:sz w:val="28"/>
          <w:szCs w:val="28"/>
        </w:rPr>
      </w:pPr>
    </w:p>
    <w:p w:rsidR="00327CCE" w:rsidRDefault="00BB4D98" w:rsidP="006A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Объявляется заявочная кампания по приему заявлений на отдых и оздоровление детей на 2017 год. </w:t>
      </w:r>
    </w:p>
    <w:p w:rsidR="00BB4D98" w:rsidRDefault="00BB4D98" w:rsidP="006A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на санаторно-оздоровительное лечение </w:t>
      </w:r>
      <w:r w:rsidR="00F50804">
        <w:rPr>
          <w:sz w:val="28"/>
          <w:szCs w:val="28"/>
        </w:rPr>
        <w:t xml:space="preserve">в санаториях </w:t>
      </w:r>
      <w:r w:rsidR="00327CCE">
        <w:rPr>
          <w:sz w:val="28"/>
          <w:szCs w:val="28"/>
        </w:rPr>
        <w:t xml:space="preserve">и оздоровительных центрах Нижегородской области, а также на </w:t>
      </w:r>
      <w:r>
        <w:rPr>
          <w:sz w:val="28"/>
          <w:szCs w:val="28"/>
        </w:rPr>
        <w:t xml:space="preserve">отдых </w:t>
      </w:r>
      <w:r w:rsidR="00327CCE">
        <w:rPr>
          <w:sz w:val="28"/>
          <w:szCs w:val="28"/>
        </w:rPr>
        <w:t xml:space="preserve">и оздоровление </w:t>
      </w:r>
      <w:r>
        <w:rPr>
          <w:sz w:val="28"/>
          <w:szCs w:val="28"/>
        </w:rPr>
        <w:t>в загородном центре «Соловьи»</w:t>
      </w:r>
      <w:r w:rsidR="00327CCE">
        <w:rPr>
          <w:sz w:val="28"/>
          <w:szCs w:val="28"/>
        </w:rPr>
        <w:t>. По мере поступления заявлений формируется очередность предоставления путевок.</w:t>
      </w:r>
    </w:p>
    <w:p w:rsidR="00327CCE" w:rsidRPr="006A7CE9" w:rsidRDefault="00893908" w:rsidP="006A7CE9">
      <w:pPr>
        <w:ind w:firstLine="709"/>
        <w:jc w:val="both"/>
        <w:rPr>
          <w:b/>
          <w:sz w:val="28"/>
          <w:szCs w:val="28"/>
        </w:rPr>
      </w:pPr>
      <w:r w:rsidRPr="006A7CE9">
        <w:rPr>
          <w:b/>
          <w:sz w:val="28"/>
          <w:szCs w:val="28"/>
        </w:rPr>
        <w:t xml:space="preserve">Необходимый пакет документов для получения </w:t>
      </w:r>
      <w:r w:rsidR="001D33A0">
        <w:rPr>
          <w:b/>
          <w:sz w:val="28"/>
          <w:szCs w:val="28"/>
        </w:rPr>
        <w:t xml:space="preserve">бесплатной </w:t>
      </w:r>
      <w:r w:rsidRPr="006A7CE9">
        <w:rPr>
          <w:b/>
          <w:sz w:val="28"/>
          <w:szCs w:val="28"/>
        </w:rPr>
        <w:t>путевки в санаторно-оздоровительные центры (лагеря) круглогодичного действия, расположенные на территории Нижегородской области:</w:t>
      </w:r>
    </w:p>
    <w:p w:rsidR="00893908" w:rsidRPr="00893908" w:rsidRDefault="00893908" w:rsidP="006A7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08">
        <w:rPr>
          <w:sz w:val="28"/>
          <w:szCs w:val="28"/>
        </w:rPr>
        <w:t>1) заявление установленной формы;</w:t>
      </w:r>
    </w:p>
    <w:p w:rsidR="00893908" w:rsidRPr="00135F9A" w:rsidRDefault="00893908" w:rsidP="006A7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08">
        <w:rPr>
          <w:rFonts w:ascii="Times New Roman" w:hAnsi="Times New Roman" w:cs="Times New Roman"/>
          <w:sz w:val="28"/>
          <w:szCs w:val="28"/>
        </w:rPr>
        <w:t>2) паспорт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и копия</w:t>
      </w:r>
      <w:r w:rsidRPr="00135F9A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893908" w:rsidRDefault="00893908" w:rsidP="006A7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 (паспорта, если ребенок достиг 14-летнего возраста);</w:t>
      </w:r>
    </w:p>
    <w:p w:rsidR="00893908" w:rsidRDefault="00893908" w:rsidP="006A7CE9">
      <w:pPr>
        <w:pStyle w:val="ConsPlusNormal"/>
        <w:tabs>
          <w:tab w:val="left" w:pos="993"/>
        </w:tabs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справку для получения путевки (</w:t>
      </w:r>
      <w:r w:rsidRPr="00135F9A">
        <w:rPr>
          <w:rFonts w:ascii="Times New Roman" w:hAnsi="Times New Roman" w:cs="Times New Roman"/>
          <w:sz w:val="28"/>
          <w:szCs w:val="28"/>
        </w:rPr>
        <w:t>по форме 070/у-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5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«Справка для получения путевки»),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 ноября 2004 года № 256</w:t>
      </w:r>
      <w:r w:rsidRPr="00135F9A">
        <w:rPr>
          <w:rFonts w:ascii="Times New Roman" w:hAnsi="Times New Roman" w:cs="Times New Roman"/>
          <w:sz w:val="28"/>
          <w:szCs w:val="28"/>
        </w:rPr>
        <w:t>;</w:t>
      </w:r>
    </w:p>
    <w:p w:rsidR="00893908" w:rsidRDefault="00893908" w:rsidP="006A7CE9">
      <w:pPr>
        <w:pStyle w:val="ConsPlusNormal"/>
        <w:tabs>
          <w:tab w:val="left" w:pos="993"/>
        </w:tabs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3D">
        <w:rPr>
          <w:rFonts w:ascii="Times New Roman" w:hAnsi="Times New Roman" w:cs="Times New Roman"/>
          <w:sz w:val="28"/>
          <w:szCs w:val="28"/>
        </w:rPr>
        <w:t>5) справк</w:t>
      </w:r>
      <w:r>
        <w:rPr>
          <w:rFonts w:ascii="Times New Roman" w:hAnsi="Times New Roman" w:cs="Times New Roman"/>
          <w:sz w:val="28"/>
          <w:szCs w:val="28"/>
        </w:rPr>
        <w:t>у с места учебы ребенка;</w:t>
      </w:r>
    </w:p>
    <w:p w:rsidR="00893908" w:rsidRPr="00893908" w:rsidRDefault="00893908" w:rsidP="006A7C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3908">
        <w:rPr>
          <w:sz w:val="28"/>
          <w:szCs w:val="28"/>
        </w:rPr>
        <w:t>6)  документы, подтверждающие принадлежность к категории, которой предоставляется данная мера социальной поддержки</w:t>
      </w:r>
      <w:r w:rsidR="006A7CE9">
        <w:rPr>
          <w:sz w:val="28"/>
          <w:szCs w:val="28"/>
        </w:rPr>
        <w:t xml:space="preserve"> (выбрать одну из категорий)</w:t>
      </w:r>
      <w:r w:rsidRPr="00893908">
        <w:rPr>
          <w:sz w:val="28"/>
          <w:szCs w:val="28"/>
        </w:rPr>
        <w:t>:</w:t>
      </w:r>
    </w:p>
    <w:p w:rsidR="00893908" w:rsidRPr="006A7CE9" w:rsidRDefault="00893908" w:rsidP="006A7CE9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893908">
        <w:rPr>
          <w:sz w:val="28"/>
          <w:szCs w:val="28"/>
        </w:rPr>
        <w:t>а) граждане, имеющие детей, добившихся успехов в учебе, общественной деятельности, являющихся победителями и призерами областных и региональных этапов всероссийских олимпиад, конкурсов, смотров, участниками областных спортивных соревнований -</w:t>
      </w:r>
      <w:r>
        <w:rPr>
          <w:sz w:val="28"/>
          <w:szCs w:val="28"/>
        </w:rPr>
        <w:t xml:space="preserve"> </w:t>
      </w:r>
      <w:r w:rsidRPr="006A7CE9">
        <w:rPr>
          <w:sz w:val="28"/>
          <w:szCs w:val="28"/>
          <w:u w:val="single"/>
        </w:rPr>
        <w:t>дипломы, грамоты, благодарственные письма и т.д.;</w:t>
      </w:r>
    </w:p>
    <w:p w:rsidR="00893908" w:rsidRPr="006A7CE9" w:rsidRDefault="00893908" w:rsidP="006A7CE9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93908">
        <w:rPr>
          <w:rFonts w:ascii="Times New Roman" w:hAnsi="Times New Roman" w:cs="Times New Roman"/>
          <w:sz w:val="28"/>
          <w:szCs w:val="28"/>
        </w:rPr>
        <w:t xml:space="preserve">б) граждане, имеющие детей, обучающихся в государственных и муниципальных образовательных учреждениях и иных образовательных организациях, имеющих государственную аккредитацию, и направляемых в санаторно-оздоровительные лагеря (центры) круглогодичного действия для участия в профильных сменах, соответствующих профилю обучения - </w:t>
      </w:r>
      <w:r w:rsidRPr="006A7CE9">
        <w:rPr>
          <w:rFonts w:ascii="Times New Roman" w:hAnsi="Times New Roman" w:cs="Times New Roman"/>
          <w:sz w:val="28"/>
          <w:szCs w:val="28"/>
          <w:u w:val="single"/>
        </w:rPr>
        <w:t>справку за подписью руководителя образовательного учреждения, о том, что ребенок является обучающимся данного учреждения с указанием профиля;</w:t>
      </w:r>
      <w:proofErr w:type="gramEnd"/>
    </w:p>
    <w:p w:rsidR="00893908" w:rsidRPr="006A7CE9" w:rsidRDefault="00893908" w:rsidP="006A7CE9">
      <w:pPr>
        <w:pStyle w:val="ConsPlusNormal"/>
        <w:tabs>
          <w:tab w:val="left" w:pos="-180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908">
        <w:rPr>
          <w:rFonts w:ascii="Times New Roman" w:hAnsi="Times New Roman" w:cs="Times New Roman"/>
          <w:sz w:val="28"/>
          <w:szCs w:val="28"/>
        </w:rPr>
        <w:t xml:space="preserve">в) граждане, проходящие военную службу по призыву - </w:t>
      </w:r>
      <w:r w:rsidRPr="006A7CE9">
        <w:rPr>
          <w:rFonts w:ascii="Times New Roman" w:hAnsi="Times New Roman" w:cs="Times New Roman"/>
          <w:sz w:val="28"/>
          <w:szCs w:val="28"/>
          <w:u w:val="single"/>
        </w:rPr>
        <w:t>справку из военного комиссариата о прохождении отцом ребенка военной службы по призыву;</w:t>
      </w:r>
    </w:p>
    <w:p w:rsidR="00893908" w:rsidRPr="006A7CE9" w:rsidRDefault="00893908" w:rsidP="006A7CE9">
      <w:pPr>
        <w:pStyle w:val="ConsPlusNormal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908">
        <w:rPr>
          <w:rFonts w:ascii="Times New Roman" w:hAnsi="Times New Roman" w:cs="Times New Roman"/>
          <w:sz w:val="28"/>
          <w:szCs w:val="28"/>
        </w:rPr>
        <w:t xml:space="preserve">г) граждане, являющиеся инвалидами - </w:t>
      </w:r>
      <w:r w:rsidRPr="006A7CE9">
        <w:rPr>
          <w:rFonts w:ascii="Times New Roman" w:hAnsi="Times New Roman" w:cs="Times New Roman"/>
          <w:sz w:val="28"/>
          <w:szCs w:val="28"/>
          <w:u w:val="single"/>
        </w:rPr>
        <w:t>копию справки подтверждающей факт установления инвалидности;</w:t>
      </w:r>
    </w:p>
    <w:p w:rsidR="00893908" w:rsidRPr="006A7CE9" w:rsidRDefault="00893908" w:rsidP="006A7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939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3908">
        <w:rPr>
          <w:rFonts w:ascii="Times New Roman" w:hAnsi="Times New Roman" w:cs="Times New Roman"/>
          <w:sz w:val="28"/>
          <w:szCs w:val="28"/>
        </w:rPr>
        <w:t xml:space="preserve">) граждане, обучающиеся в государственных и муниципальных образовательных учреждениях - </w:t>
      </w:r>
      <w:r w:rsidRPr="006A7CE9">
        <w:rPr>
          <w:rFonts w:ascii="Times New Roman" w:hAnsi="Times New Roman" w:cs="Times New Roman"/>
          <w:sz w:val="28"/>
          <w:szCs w:val="28"/>
          <w:u w:val="single"/>
        </w:rPr>
        <w:t xml:space="preserve">справку за подписью руководителя образовательного учреждения о том, что гражданин обучается в данном </w:t>
      </w:r>
      <w:r w:rsidRPr="006A7CE9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образовательном учреждении;</w:t>
      </w:r>
    </w:p>
    <w:p w:rsidR="00893908" w:rsidRPr="00893908" w:rsidRDefault="00893908" w:rsidP="006A7C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3908">
        <w:rPr>
          <w:sz w:val="28"/>
          <w:szCs w:val="28"/>
        </w:rPr>
        <w:t xml:space="preserve">е) одинокие матери (отцы): </w:t>
      </w:r>
    </w:p>
    <w:p w:rsidR="00893908" w:rsidRPr="006A7CE9" w:rsidRDefault="00893908" w:rsidP="006A7C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93908">
        <w:rPr>
          <w:sz w:val="28"/>
          <w:szCs w:val="28"/>
        </w:rPr>
        <w:t xml:space="preserve">- </w:t>
      </w:r>
      <w:r w:rsidRPr="006A7CE9">
        <w:rPr>
          <w:sz w:val="28"/>
          <w:szCs w:val="28"/>
          <w:u w:val="single"/>
        </w:rPr>
        <w:t>свидетельство о рождении ребенка;</w:t>
      </w:r>
    </w:p>
    <w:p w:rsidR="00893908" w:rsidRPr="006A7CE9" w:rsidRDefault="00893908" w:rsidP="006A7C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A7CE9">
        <w:rPr>
          <w:sz w:val="28"/>
          <w:szCs w:val="28"/>
          <w:u w:val="single"/>
        </w:rPr>
        <w:t>- свидетельство о смерти родителя;</w:t>
      </w:r>
    </w:p>
    <w:p w:rsidR="00893908" w:rsidRPr="006A7CE9" w:rsidRDefault="00893908" w:rsidP="006A7C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A7CE9">
        <w:rPr>
          <w:sz w:val="28"/>
          <w:szCs w:val="28"/>
          <w:u w:val="single"/>
        </w:rPr>
        <w:t>- выписку из вступившего в силу решения суда о признании родителя умершим или безвестно отсутствующим;</w:t>
      </w:r>
    </w:p>
    <w:p w:rsidR="00893908" w:rsidRPr="006A7CE9" w:rsidRDefault="00893908" w:rsidP="006A7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908">
        <w:rPr>
          <w:rFonts w:ascii="Times New Roman" w:hAnsi="Times New Roman" w:cs="Times New Roman"/>
          <w:sz w:val="28"/>
          <w:szCs w:val="28"/>
        </w:rPr>
        <w:t xml:space="preserve">ж) ветераны боевых действий – </w:t>
      </w:r>
      <w:r w:rsidRPr="006A7CE9">
        <w:rPr>
          <w:rFonts w:ascii="Times New Roman" w:hAnsi="Times New Roman" w:cs="Times New Roman"/>
          <w:sz w:val="28"/>
          <w:szCs w:val="28"/>
          <w:u w:val="single"/>
        </w:rPr>
        <w:t>копию удостоверение ветерана боевых действий;</w:t>
      </w:r>
    </w:p>
    <w:p w:rsidR="00893908" w:rsidRPr="006A7CE9" w:rsidRDefault="00893908" w:rsidP="006A7CE9">
      <w:pPr>
        <w:pStyle w:val="ConsPlusNormal"/>
        <w:tabs>
          <w:tab w:val="num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939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3908">
        <w:rPr>
          <w:rFonts w:ascii="Times New Roman" w:hAnsi="Times New Roman" w:cs="Times New Roman"/>
          <w:sz w:val="28"/>
          <w:szCs w:val="28"/>
        </w:rPr>
        <w:t xml:space="preserve">) законные представители детей-сирот и детей, оставшихся без попечения родителей - </w:t>
      </w:r>
      <w:r w:rsidRPr="006A7CE9">
        <w:rPr>
          <w:rFonts w:ascii="Times New Roman" w:hAnsi="Times New Roman" w:cs="Times New Roman"/>
          <w:sz w:val="28"/>
          <w:szCs w:val="28"/>
          <w:u w:val="single"/>
        </w:rPr>
        <w:t>справку органа опеки и попечительства, подтверждающую наличие статуса ребенка-сироты, ребенка, оставшегося без попечения родителей;</w:t>
      </w:r>
    </w:p>
    <w:p w:rsidR="00893908" w:rsidRPr="001D33A0" w:rsidRDefault="00893908" w:rsidP="006A7CE9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893908">
        <w:rPr>
          <w:sz w:val="28"/>
          <w:szCs w:val="28"/>
        </w:rPr>
        <w:t xml:space="preserve">и) многодетные родители - </w:t>
      </w:r>
      <w:r w:rsidRPr="001D33A0">
        <w:rPr>
          <w:sz w:val="28"/>
          <w:szCs w:val="28"/>
          <w:u w:val="single"/>
        </w:rPr>
        <w:t>справку о составе семьи</w:t>
      </w:r>
      <w:r w:rsidR="006A7CE9" w:rsidRPr="001D33A0">
        <w:rPr>
          <w:sz w:val="28"/>
          <w:szCs w:val="28"/>
          <w:u w:val="single"/>
        </w:rPr>
        <w:t xml:space="preserve"> </w:t>
      </w:r>
      <w:r w:rsidRPr="001D33A0">
        <w:rPr>
          <w:sz w:val="28"/>
          <w:szCs w:val="28"/>
          <w:u w:val="single"/>
        </w:rPr>
        <w:t>из жилищно-эксплуатационного органа, а при его отсутствии из органа местного самоуправления;</w:t>
      </w:r>
    </w:p>
    <w:p w:rsidR="00893908" w:rsidRPr="001D33A0" w:rsidRDefault="00893908" w:rsidP="006A7CE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908">
        <w:rPr>
          <w:rFonts w:ascii="Times New Roman" w:hAnsi="Times New Roman" w:cs="Times New Roman"/>
          <w:sz w:val="28"/>
          <w:szCs w:val="28"/>
        </w:rPr>
        <w:t xml:space="preserve">к) родители, которые являются работниками государственных и муниципальных бюджетных учреждений - </w:t>
      </w:r>
      <w:r w:rsidRPr="001D33A0">
        <w:rPr>
          <w:rFonts w:ascii="Times New Roman" w:hAnsi="Times New Roman" w:cs="Times New Roman"/>
          <w:sz w:val="28"/>
          <w:szCs w:val="28"/>
          <w:u w:val="single"/>
        </w:rPr>
        <w:t>справки с места работы обоих родителей.</w:t>
      </w:r>
    </w:p>
    <w:p w:rsidR="00893908" w:rsidRPr="006A7CE9" w:rsidRDefault="006A7CE9" w:rsidP="006A7CE9">
      <w:pPr>
        <w:pStyle w:val="ConsPlusNormal"/>
        <w:tabs>
          <w:tab w:val="left" w:pos="993"/>
        </w:tabs>
        <w:ind w:right="3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E9">
        <w:rPr>
          <w:rFonts w:ascii="Times New Roman" w:hAnsi="Times New Roman" w:cs="Times New Roman"/>
          <w:b/>
          <w:sz w:val="28"/>
          <w:szCs w:val="28"/>
        </w:rPr>
        <w:t>Необходимый пакет документов для получения путевки в загородный центр «Соловьи»:</w:t>
      </w:r>
    </w:p>
    <w:p w:rsidR="006A7CE9" w:rsidRPr="006A7CE9" w:rsidRDefault="006A7CE9" w:rsidP="006A7CE9">
      <w:pPr>
        <w:ind w:firstLine="732"/>
        <w:jc w:val="both"/>
        <w:rPr>
          <w:sz w:val="28"/>
          <w:szCs w:val="28"/>
        </w:rPr>
      </w:pPr>
      <w:r w:rsidRPr="006A7CE9">
        <w:rPr>
          <w:sz w:val="28"/>
          <w:szCs w:val="28"/>
        </w:rPr>
        <w:t>1) заявление установленной формы;</w:t>
      </w:r>
    </w:p>
    <w:p w:rsidR="006A7CE9" w:rsidRPr="006A7CE9" w:rsidRDefault="006A7CE9" w:rsidP="006A7CE9">
      <w:pPr>
        <w:ind w:firstLine="732"/>
        <w:jc w:val="both"/>
        <w:rPr>
          <w:sz w:val="28"/>
          <w:szCs w:val="28"/>
        </w:rPr>
      </w:pPr>
      <w:r w:rsidRPr="006A7CE9">
        <w:rPr>
          <w:sz w:val="28"/>
          <w:szCs w:val="28"/>
        </w:rPr>
        <w:t>2) паспорт получателя и копию паспорта;</w:t>
      </w:r>
    </w:p>
    <w:p w:rsidR="006A7CE9" w:rsidRPr="006A7CE9" w:rsidRDefault="006A7CE9" w:rsidP="006A7CE9">
      <w:pPr>
        <w:ind w:firstLine="732"/>
        <w:jc w:val="both"/>
        <w:rPr>
          <w:sz w:val="28"/>
          <w:szCs w:val="28"/>
        </w:rPr>
      </w:pPr>
      <w:r w:rsidRPr="006A7CE9">
        <w:rPr>
          <w:sz w:val="28"/>
          <w:szCs w:val="28"/>
        </w:rPr>
        <w:t>3) копию свидетельства о рождении ребенка;</w:t>
      </w:r>
    </w:p>
    <w:p w:rsidR="006A7CE9" w:rsidRPr="006A7CE9" w:rsidRDefault="006A7CE9" w:rsidP="006A7CE9">
      <w:pPr>
        <w:ind w:firstLine="732"/>
        <w:jc w:val="both"/>
        <w:rPr>
          <w:sz w:val="28"/>
          <w:szCs w:val="28"/>
        </w:rPr>
      </w:pPr>
      <w:r w:rsidRPr="006A7CE9">
        <w:rPr>
          <w:sz w:val="28"/>
          <w:szCs w:val="28"/>
        </w:rPr>
        <w:t>4) справку с места работы (для получателей, состоящих в трудовых отношениях с индивидуальными предпринимателями), свидетельство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6A7CE9" w:rsidRPr="006A7CE9" w:rsidRDefault="006A7CE9" w:rsidP="006A7CE9">
      <w:pPr>
        <w:ind w:firstLine="732"/>
        <w:jc w:val="both"/>
        <w:rPr>
          <w:sz w:val="28"/>
          <w:szCs w:val="28"/>
        </w:rPr>
      </w:pPr>
      <w:r w:rsidRPr="006A7CE9">
        <w:rPr>
          <w:sz w:val="28"/>
          <w:szCs w:val="28"/>
        </w:rPr>
        <w:t>5) справку с места учебы ребенка;</w:t>
      </w:r>
    </w:p>
    <w:p w:rsidR="006A7CE9" w:rsidRPr="006A7CE9" w:rsidRDefault="006A7CE9" w:rsidP="006A7CE9">
      <w:pPr>
        <w:ind w:firstLine="732"/>
        <w:jc w:val="both"/>
        <w:rPr>
          <w:sz w:val="28"/>
          <w:szCs w:val="28"/>
        </w:rPr>
      </w:pPr>
      <w:r w:rsidRPr="006A7CE9">
        <w:rPr>
          <w:sz w:val="28"/>
          <w:szCs w:val="28"/>
        </w:rPr>
        <w:t>6) справку из центра занятости населения о постановке на учет в качестве безработного (для безработных граждан);</w:t>
      </w:r>
    </w:p>
    <w:p w:rsidR="006A7CE9" w:rsidRPr="006A7CE9" w:rsidRDefault="006A7CE9" w:rsidP="006A7CE9">
      <w:pPr>
        <w:ind w:firstLine="732"/>
        <w:jc w:val="both"/>
        <w:rPr>
          <w:sz w:val="28"/>
          <w:szCs w:val="28"/>
        </w:rPr>
      </w:pPr>
      <w:r w:rsidRPr="006A7CE9">
        <w:rPr>
          <w:sz w:val="28"/>
          <w:szCs w:val="28"/>
        </w:rPr>
        <w:t>7) копию пенсионного удостоверения и трудовой книжки (для неработающих пенсионеров).</w:t>
      </w:r>
    </w:p>
    <w:p w:rsidR="00BB4D98" w:rsidRDefault="00BB4D98" w:rsidP="006A7CE9">
      <w:pPr>
        <w:ind w:firstLine="709"/>
        <w:jc w:val="center"/>
        <w:rPr>
          <w:sz w:val="28"/>
          <w:szCs w:val="28"/>
        </w:rPr>
      </w:pPr>
    </w:p>
    <w:p w:rsidR="00ED59A6" w:rsidRPr="00B10593" w:rsidRDefault="001D33A0" w:rsidP="001D33A0">
      <w:pPr>
        <w:tabs>
          <w:tab w:val="left" w:pos="1305"/>
        </w:tabs>
        <w:ind w:firstLine="709"/>
        <w:jc w:val="both"/>
      </w:pPr>
      <w:r>
        <w:rPr>
          <w:sz w:val="28"/>
          <w:szCs w:val="28"/>
        </w:rPr>
        <w:t>Заявки и документы</w:t>
      </w:r>
      <w:r w:rsidR="00ED59A6">
        <w:rPr>
          <w:sz w:val="28"/>
          <w:szCs w:val="28"/>
        </w:rPr>
        <w:t xml:space="preserve"> принимаются по адресу: р.п. Тоншаево, ул. Свердлова, д.2а, 3-й этаж, </w:t>
      </w:r>
      <w:proofErr w:type="spellStart"/>
      <w:r w:rsidR="00ED59A6">
        <w:rPr>
          <w:sz w:val="28"/>
          <w:szCs w:val="28"/>
        </w:rPr>
        <w:t>каб</w:t>
      </w:r>
      <w:proofErr w:type="spellEnd"/>
      <w:r w:rsidR="00ED59A6">
        <w:rPr>
          <w:sz w:val="28"/>
          <w:szCs w:val="28"/>
        </w:rPr>
        <w:t>. №40 (Кудрявцева Любовь Викторовна,</w:t>
      </w:r>
      <w:r w:rsidR="00ED59A6" w:rsidRPr="002D09C4">
        <w:rPr>
          <w:sz w:val="28"/>
          <w:szCs w:val="28"/>
        </w:rPr>
        <w:t xml:space="preserve"> </w:t>
      </w:r>
      <w:r w:rsidR="00ED59A6">
        <w:rPr>
          <w:sz w:val="28"/>
          <w:szCs w:val="28"/>
        </w:rPr>
        <w:t>тел.2-16-91)</w:t>
      </w:r>
      <w:r>
        <w:rPr>
          <w:sz w:val="28"/>
          <w:szCs w:val="28"/>
        </w:rPr>
        <w:t>, каб.№44 (</w:t>
      </w:r>
      <w:proofErr w:type="spellStart"/>
      <w:r>
        <w:rPr>
          <w:sz w:val="28"/>
          <w:szCs w:val="28"/>
        </w:rPr>
        <w:t>Ягидаров</w:t>
      </w:r>
      <w:proofErr w:type="spellEnd"/>
      <w:r>
        <w:rPr>
          <w:sz w:val="28"/>
          <w:szCs w:val="28"/>
        </w:rPr>
        <w:t xml:space="preserve"> Александр Сергеевич, тел.2-25-05).</w:t>
      </w:r>
    </w:p>
    <w:p w:rsidR="006E60D2" w:rsidRDefault="006E60D2"/>
    <w:sectPr w:rsidR="006E60D2" w:rsidSect="006E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820"/>
    <w:multiLevelType w:val="hybridMultilevel"/>
    <w:tmpl w:val="5B762464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E51E9"/>
    <w:multiLevelType w:val="hybridMultilevel"/>
    <w:tmpl w:val="27902FD0"/>
    <w:lvl w:ilvl="0" w:tplc="C4381364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194FC1"/>
    <w:multiLevelType w:val="hybridMultilevel"/>
    <w:tmpl w:val="47588A0E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A6"/>
    <w:rsid w:val="001D33A0"/>
    <w:rsid w:val="00327CCE"/>
    <w:rsid w:val="00380529"/>
    <w:rsid w:val="006A7CE9"/>
    <w:rsid w:val="006E60D2"/>
    <w:rsid w:val="00893908"/>
    <w:rsid w:val="008F06AF"/>
    <w:rsid w:val="00BB4D98"/>
    <w:rsid w:val="00C00DA9"/>
    <w:rsid w:val="00D56B8E"/>
    <w:rsid w:val="00DA06DA"/>
    <w:rsid w:val="00ED59A6"/>
    <w:rsid w:val="00F5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Филя</cp:lastModifiedBy>
  <cp:revision>2</cp:revision>
  <dcterms:created xsi:type="dcterms:W3CDTF">2016-07-13T19:09:00Z</dcterms:created>
  <dcterms:modified xsi:type="dcterms:W3CDTF">2016-07-13T19:09:00Z</dcterms:modified>
</cp:coreProperties>
</file>